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  <w:bookmarkStart w:id="0" w:name="_GoBack"/>
      <w:bookmarkEnd w:id="0"/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E9059C" w:rsidRPr="00E9059C" w:rsidRDefault="00E9059C" w:rsidP="00E9059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9059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Remonty nawierzchni jezdni o nawierzchni bitumicznej, remonty cząstkowe jezdni o nawierzchni bitumicznej </w:t>
      </w:r>
    </w:p>
    <w:p w:rsidR="00E9059C" w:rsidRPr="00E9059C" w:rsidRDefault="00E9059C" w:rsidP="00E9059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9059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oraz awaryjne czyszczenie kanalizacji deszczowej na drogach gminnych położonych </w:t>
      </w:r>
    </w:p>
    <w:p w:rsidR="00E9059C" w:rsidRPr="00E9059C" w:rsidRDefault="00E9059C" w:rsidP="00E9059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9059C">
        <w:rPr>
          <w:rFonts w:ascii="Arial" w:eastAsia="Times New Roman" w:hAnsi="Arial" w:cs="Arial"/>
          <w:b/>
          <w:sz w:val="24"/>
          <w:szCs w:val="24"/>
          <w:lang w:eastAsia="pl-PL"/>
        </w:rPr>
        <w:t>na terenie Dzielnicy Praga-Południe</w:t>
      </w:r>
    </w:p>
    <w:p w:rsidR="00E9059C" w:rsidRDefault="00E9059C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Default="001C2B52" w:rsidP="002D51C0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2D51C0" w:rsidRPr="002D51C0" w:rsidRDefault="002D51C0" w:rsidP="002D51C0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D51C0" w:rsidRDefault="001C2B52" w:rsidP="002D51C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</w:t>
      </w:r>
      <w:r w:rsidR="002D51C0">
        <w:rPr>
          <w:rFonts w:ascii="Tahoma" w:hAnsi="Tahoma" w:cs="Tahoma"/>
          <w:sz w:val="18"/>
          <w:szCs w:val="18"/>
        </w:rPr>
        <w:t>…………………………………..…………………………………………………………………..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E9059C">
        <w:rPr>
          <w:rFonts w:ascii="Tahoma" w:hAnsi="Tahoma" w:cs="Tahoma"/>
          <w:b/>
          <w:color w:val="FF0000"/>
          <w:sz w:val="18"/>
          <w:szCs w:val="18"/>
        </w:rPr>
        <w:t>pkt</w:t>
      </w:r>
      <w:r w:rsidR="00CC05B3" w:rsidRPr="00E9059C">
        <w:rPr>
          <w:rFonts w:ascii="Tahoma" w:hAnsi="Tahoma" w:cs="Tahoma"/>
          <w:b/>
          <w:color w:val="FF0000"/>
          <w:sz w:val="18"/>
          <w:szCs w:val="18"/>
        </w:rPr>
        <w:t> </w:t>
      </w:r>
      <w:r w:rsidRPr="00E9059C">
        <w:rPr>
          <w:rFonts w:ascii="Tahoma" w:hAnsi="Tahoma" w:cs="Tahoma"/>
          <w:b/>
          <w:color w:val="FF0000"/>
          <w:sz w:val="18"/>
          <w:szCs w:val="18"/>
        </w:rPr>
        <w:t>1</w:t>
      </w:r>
      <w:r w:rsidR="000D54A3" w:rsidRPr="00E9059C">
        <w:rPr>
          <w:rFonts w:ascii="Tahoma" w:hAnsi="Tahoma" w:cs="Tahoma"/>
          <w:b/>
          <w:color w:val="FF0000"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8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154A94">
      <w:rPr>
        <w:rFonts w:ascii="Tahoma" w:hAnsi="Tahoma" w:cs="Tahoma"/>
        <w:b/>
        <w:sz w:val="16"/>
        <w:szCs w:val="16"/>
      </w:rPr>
      <w:t>5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="00D324C5">
      <w:rPr>
        <w:rFonts w:ascii="Tahoma" w:hAnsi="Tahoma" w:cs="Tahoma"/>
        <w:b/>
        <w:sz w:val="16"/>
        <w:szCs w:val="16"/>
      </w:rPr>
      <w:t>1</w:t>
    </w:r>
    <w:r w:rsidR="00154A94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B52"/>
    <w:rsid w:val="00080743"/>
    <w:rsid w:val="000D54A3"/>
    <w:rsid w:val="00133063"/>
    <w:rsid w:val="00146A9B"/>
    <w:rsid w:val="00154A94"/>
    <w:rsid w:val="001C2B52"/>
    <w:rsid w:val="00202E69"/>
    <w:rsid w:val="00242DA8"/>
    <w:rsid w:val="002D51C0"/>
    <w:rsid w:val="003B7843"/>
    <w:rsid w:val="004553FE"/>
    <w:rsid w:val="004B4850"/>
    <w:rsid w:val="00564CF7"/>
    <w:rsid w:val="005756C6"/>
    <w:rsid w:val="007A77C7"/>
    <w:rsid w:val="00823692"/>
    <w:rsid w:val="009730E2"/>
    <w:rsid w:val="009A6B4F"/>
    <w:rsid w:val="009C4AF6"/>
    <w:rsid w:val="00AB32D6"/>
    <w:rsid w:val="00B962DB"/>
    <w:rsid w:val="00C11B46"/>
    <w:rsid w:val="00CC05B3"/>
    <w:rsid w:val="00D324C5"/>
    <w:rsid w:val="00E9059C"/>
    <w:rsid w:val="00FB3E39"/>
    <w:rsid w:val="00FD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6DCB7AE1-2BD2-4294-9859-4C51A66C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2D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D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D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D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D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4DCF8-7624-4196-B1E4-D8F505C93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14</cp:revision>
  <cp:lastPrinted>2017-02-06T13:59:00Z</cp:lastPrinted>
  <dcterms:created xsi:type="dcterms:W3CDTF">2016-10-07T07:49:00Z</dcterms:created>
  <dcterms:modified xsi:type="dcterms:W3CDTF">2019-01-28T12:28:00Z</dcterms:modified>
</cp:coreProperties>
</file>